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0" w:rsidRDefault="00286D80">
      <w:r>
        <w:t xml:space="preserve">J. nr. </w:t>
      </w:r>
      <w:r w:rsidR="000E70A7" w:rsidRPr="00B12644">
        <w:t>17-300085</w:t>
      </w:r>
    </w:p>
    <w:p w:rsidR="00CC0B34" w:rsidRPr="00CC0B34" w:rsidRDefault="00CC0B34" w:rsidP="00CC0B34">
      <w:pPr>
        <w:jc w:val="center"/>
        <w:rPr>
          <w:rFonts w:cs="Arial"/>
          <w:b/>
          <w:bCs/>
          <w:sz w:val="32"/>
          <w:szCs w:val="32"/>
        </w:rPr>
      </w:pPr>
      <w:bookmarkStart w:id="0" w:name="Start"/>
      <w:bookmarkEnd w:id="0"/>
      <w:r w:rsidRPr="00CC0B34">
        <w:rPr>
          <w:rFonts w:cs="Arial"/>
          <w:b/>
          <w:bCs/>
          <w:sz w:val="32"/>
          <w:szCs w:val="32"/>
        </w:rPr>
        <w:t>Ansøgningsskema</w:t>
      </w:r>
    </w:p>
    <w:p w:rsidR="00CC0B34" w:rsidRPr="00CC0B34" w:rsidRDefault="00CC0B34" w:rsidP="00CC0B34">
      <w:pPr>
        <w:jc w:val="center"/>
        <w:rPr>
          <w:rFonts w:cs="Arial"/>
          <w:b/>
          <w:bCs/>
          <w:sz w:val="32"/>
          <w:szCs w:val="32"/>
        </w:rPr>
      </w:pPr>
      <w:r w:rsidRPr="00CC0B34">
        <w:rPr>
          <w:rFonts w:cs="Arial"/>
          <w:b/>
          <w:bCs/>
          <w:sz w:val="32"/>
          <w:szCs w:val="32"/>
        </w:rPr>
        <w:t>til</w:t>
      </w:r>
    </w:p>
    <w:p w:rsidR="00CC0B34" w:rsidRPr="00CC0B34" w:rsidRDefault="00CC0B34" w:rsidP="00CC0B34">
      <w:pPr>
        <w:pStyle w:val="Brdtekstindrykning"/>
        <w:ind w:left="0"/>
        <w:jc w:val="center"/>
        <w:rPr>
          <w:rFonts w:cs="Arial"/>
          <w:sz w:val="32"/>
          <w:szCs w:val="32"/>
        </w:rPr>
      </w:pPr>
      <w:r w:rsidRPr="00CC0B34">
        <w:rPr>
          <w:rFonts w:cs="Arial"/>
          <w:sz w:val="32"/>
          <w:szCs w:val="32"/>
        </w:rPr>
        <w:t>Kontorchef Gerhard Brøndsteds Rejselegat</w:t>
      </w:r>
    </w:p>
    <w:p w:rsidR="00CC0B34" w:rsidRPr="00CC0B34" w:rsidRDefault="00CC0B34" w:rsidP="00CC0B34">
      <w:pPr>
        <w:jc w:val="center"/>
        <w:rPr>
          <w:rFonts w:cs="Arial"/>
          <w:b/>
          <w:szCs w:val="24"/>
        </w:rPr>
      </w:pPr>
    </w:p>
    <w:p w:rsidR="00CC0B34" w:rsidRPr="00CC0B34" w:rsidRDefault="00CC0B34" w:rsidP="00CC0B34">
      <w:pPr>
        <w:pStyle w:val="Medvenlighilsen"/>
        <w:spacing w:before="0"/>
        <w:jc w:val="both"/>
        <w:rPr>
          <w:rFonts w:cs="Arial"/>
          <w:bCs/>
          <w:szCs w:val="24"/>
        </w:rPr>
      </w:pPr>
      <w:r w:rsidRPr="00CC0B34">
        <w:rPr>
          <w:rFonts w:cs="Arial"/>
          <w:b/>
          <w:bCs/>
          <w:szCs w:val="24"/>
        </w:rPr>
        <w:t>Fondens formål</w:t>
      </w:r>
      <w:r w:rsidRPr="00CC0B34">
        <w:rPr>
          <w:rFonts w:cs="Arial"/>
          <w:bCs/>
          <w:szCs w:val="24"/>
        </w:rPr>
        <w:t xml:space="preserve"> er at yde rejselegater til ”værdige og trængende embedsmænds- eller lægesønner, der har bestået medicinsk embedseksamen ved et dansk universitet. </w:t>
      </w:r>
      <w:r w:rsidRPr="00CC0B34">
        <w:rPr>
          <w:rFonts w:cs="Arial"/>
          <w:bCs/>
          <w:i/>
          <w:szCs w:val="24"/>
        </w:rPr>
        <w:t>Subsidiært</w:t>
      </w:r>
      <w:r w:rsidRPr="00CC0B34">
        <w:rPr>
          <w:rFonts w:cs="Arial"/>
          <w:bCs/>
          <w:szCs w:val="24"/>
        </w:rPr>
        <w:t xml:space="preserve"> kan rejselegater bevilges til værdige og trængende embedsmænds- og lægedøtre, der har bestået medicinsk embedseksamen ved et dansk universitet. Legatportionerne tildeles ansøgere til hjælp til dækning af udgifter ved studierejser i udlandet med henblik på videregående studier inden for det lægevidenskabelige område.”</w:t>
      </w:r>
    </w:p>
    <w:p w:rsidR="00CC0B34" w:rsidRPr="00CC0B34" w:rsidRDefault="00CC0B34" w:rsidP="00CC0B34">
      <w:pPr>
        <w:pStyle w:val="Medvenlighilsen"/>
        <w:spacing w:before="0"/>
        <w:jc w:val="both"/>
        <w:rPr>
          <w:rFonts w:cs="Arial"/>
          <w:bCs/>
          <w:szCs w:val="24"/>
        </w:rPr>
      </w:pPr>
    </w:p>
    <w:p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fulde navn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Cpr-nr.:</w:t>
      </w:r>
      <w:r w:rsidRPr="00CC0B34">
        <w:rPr>
          <w:rFonts w:cs="Arial"/>
          <w:szCs w:val="24"/>
        </w:rPr>
        <w:t xml:space="preserve">     </w:t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Adresse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uddannelse:</w:t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Fra hvilket universitet er ansøger uddannet?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Er/var ansøgers far/mor læge og/eller embedsmand ansat i staten?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Ja: ___</w:t>
      </w:r>
      <w:r w:rsidRPr="00CC0B34">
        <w:rPr>
          <w:rFonts w:cs="Arial"/>
          <w:szCs w:val="24"/>
        </w:rPr>
        <w:tab/>
        <w:t>Nej:___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I bekræftende fald, hvor?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 xml:space="preserve">Navn på forælder: 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Hvilken studierejse søges der om støtte til?</w:t>
      </w:r>
      <w:r w:rsidRPr="00CC0B34">
        <w:rPr>
          <w:rFonts w:cs="Arial"/>
          <w:szCs w:val="24"/>
        </w:rPr>
        <w:t xml:space="preserve">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</w:p>
    <w:p w:rsidR="00CC0B34" w:rsidRPr="00CC0B34" w:rsidRDefault="00CC0B34" w:rsidP="00CC0B34">
      <w:pPr>
        <w:rPr>
          <w:rFonts w:cs="Arial"/>
          <w:szCs w:val="24"/>
        </w:rPr>
      </w:pPr>
      <w:r>
        <w:rPr>
          <w:rFonts w:cs="Arial"/>
          <w:b/>
          <w:szCs w:val="24"/>
        </w:rPr>
        <w:t>R</w:t>
      </w:r>
      <w:r w:rsidRPr="00CC0B34">
        <w:rPr>
          <w:rFonts w:cs="Arial"/>
          <w:b/>
          <w:szCs w:val="24"/>
        </w:rPr>
        <w:t>ejsen påbegyndes den:</w:t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Rejsen afsluttes den: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 xml:space="preserve">(Der kan ikke påregnes støtte til påbegyndte eller allerede afsluttede studierejser) 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lastRenderedPageBreak/>
        <w:t>Anslået budget</w:t>
      </w:r>
      <w:r w:rsidRPr="00CC0B34">
        <w:rPr>
          <w:rFonts w:cs="Arial"/>
          <w:szCs w:val="24"/>
        </w:rPr>
        <w:t xml:space="preserve"> </w:t>
      </w:r>
      <w:r w:rsidRPr="00CC0B34">
        <w:rPr>
          <w:rFonts w:cs="Arial"/>
          <w:b/>
          <w:szCs w:val="24"/>
        </w:rPr>
        <w:t>for udgifterne ved studerejsen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 kr.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softHyphen/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Heraf søges om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 kr.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skattepligtige indkomst i det foregående år: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kr. 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Tlf. privat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</w:t>
      </w:r>
      <w:r w:rsidRPr="00CC0B34">
        <w:rPr>
          <w:rFonts w:cs="Arial"/>
          <w:szCs w:val="24"/>
        </w:rPr>
        <w:br/>
      </w:r>
      <w:r w:rsidRPr="00CC0B34">
        <w:rPr>
          <w:rFonts w:cs="Arial"/>
          <w:b/>
          <w:szCs w:val="24"/>
        </w:rPr>
        <w:br/>
        <w:t>Tlf. arbejde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</w:t>
      </w:r>
      <w:r w:rsidRPr="00CC0B34">
        <w:rPr>
          <w:rFonts w:cs="Arial"/>
          <w:szCs w:val="24"/>
        </w:rPr>
        <w:br/>
      </w:r>
      <w:r w:rsidRPr="00CC0B34">
        <w:rPr>
          <w:rFonts w:cs="Arial"/>
          <w:b/>
          <w:szCs w:val="24"/>
        </w:rPr>
        <w:br/>
        <w:t>E-mail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>
        <w:rPr>
          <w:rFonts w:cs="Arial"/>
          <w:b/>
          <w:szCs w:val="24"/>
        </w:rPr>
        <w:t>Privat b</w:t>
      </w:r>
      <w:r w:rsidRPr="00CC0B34">
        <w:rPr>
          <w:rFonts w:cs="Arial"/>
          <w:b/>
          <w:szCs w:val="24"/>
        </w:rPr>
        <w:t>ankkonto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  <w:t>Reg.nr.:</w:t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 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  <w:t xml:space="preserve">Kontonr.: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>_______________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      </w:t>
      </w: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Dato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b/>
          <w:szCs w:val="24"/>
        </w:rPr>
        <w:t>Ansøgers underskrift</w:t>
      </w:r>
      <w:r w:rsidRPr="00CC0B34">
        <w:rPr>
          <w:rFonts w:cs="Arial"/>
          <w:szCs w:val="24"/>
        </w:rPr>
        <w:t xml:space="preserve">                        </w:t>
      </w:r>
    </w:p>
    <w:p w:rsidR="00CC0B34" w:rsidRPr="00CC0B34" w:rsidRDefault="00CC0B34" w:rsidP="00CC0B34">
      <w:pPr>
        <w:jc w:val="both"/>
        <w:rPr>
          <w:rFonts w:cs="Arial"/>
          <w:b/>
          <w:szCs w:val="24"/>
        </w:rPr>
      </w:pPr>
    </w:p>
    <w:p w:rsidR="00CC0B34" w:rsidRPr="00CC0B34" w:rsidRDefault="00CC0B34" w:rsidP="00CC0B34">
      <w:pPr>
        <w:jc w:val="both"/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Ansøgningsskema fremsendes sammen med:</w:t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szCs w:val="24"/>
        </w:rPr>
        <w:br/>
        <w:t>1.</w:t>
      </w:r>
      <w:r w:rsidRPr="00CC0B34">
        <w:rPr>
          <w:rFonts w:cs="Arial"/>
          <w:szCs w:val="24"/>
        </w:rPr>
        <w:tab/>
        <w:t>Ansøgningsbrev med beskrivelse af rejsens formål, tidspunkt og rej</w:t>
      </w:r>
      <w:r>
        <w:rPr>
          <w:rFonts w:cs="Arial"/>
          <w:szCs w:val="24"/>
        </w:rPr>
        <w:t>-</w:t>
      </w:r>
      <w:r w:rsidRPr="00CC0B34">
        <w:rPr>
          <w:rFonts w:cs="Arial"/>
          <w:szCs w:val="24"/>
        </w:rPr>
        <w:tab/>
      </w:r>
      <w:proofErr w:type="spellStart"/>
      <w:r w:rsidRPr="00CC0B34">
        <w:rPr>
          <w:rFonts w:cs="Arial"/>
          <w:szCs w:val="24"/>
        </w:rPr>
        <w:t>semål</w:t>
      </w:r>
      <w:proofErr w:type="spellEnd"/>
      <w:r w:rsidRPr="00CC0B34">
        <w:rPr>
          <w:rFonts w:cs="Arial"/>
          <w:szCs w:val="24"/>
        </w:rPr>
        <w:t>, inkl. budget, maks. 1 A4 side i alt.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>2.</w:t>
      </w:r>
      <w:r w:rsidRPr="00CC0B34">
        <w:rPr>
          <w:rFonts w:cs="Arial"/>
          <w:szCs w:val="24"/>
        </w:rPr>
        <w:tab/>
        <w:t>Kort CV, maks. 1 A4 side i alt.</w:t>
      </w:r>
      <w:r w:rsidRPr="00CC0B34">
        <w:rPr>
          <w:rFonts w:cs="Arial"/>
          <w:szCs w:val="24"/>
        </w:rPr>
        <w:tab/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Ansøgningen bedes stilet til: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E339C8" w:rsidRDefault="00CC0B34" w:rsidP="00CC0B34">
      <w:pPr>
        <w:ind w:firstLine="1304"/>
        <w:rPr>
          <w:rFonts w:cs="Arial"/>
          <w:szCs w:val="24"/>
        </w:rPr>
      </w:pPr>
      <w:r w:rsidRPr="00CC0B34">
        <w:rPr>
          <w:rFonts w:cs="Arial"/>
          <w:szCs w:val="24"/>
        </w:rPr>
        <w:t>Professor, overlæge, dr.med. Jesper Hastrup Svendsen,</w:t>
      </w:r>
      <w:r w:rsidR="00E339C8">
        <w:rPr>
          <w:rFonts w:cs="Arial"/>
          <w:szCs w:val="24"/>
        </w:rPr>
        <w:t xml:space="preserve"> </w:t>
      </w:r>
    </w:p>
    <w:p w:rsidR="00CC0B34" w:rsidRPr="00CC0B34" w:rsidRDefault="00CC0B34" w:rsidP="00CC0B34">
      <w:pPr>
        <w:ind w:firstLine="1304"/>
        <w:rPr>
          <w:rFonts w:cs="Arial"/>
          <w:szCs w:val="24"/>
        </w:rPr>
      </w:pPr>
      <w:r w:rsidRPr="00CC0B34">
        <w:rPr>
          <w:rFonts w:cs="Arial"/>
          <w:szCs w:val="24"/>
        </w:rPr>
        <w:t>Rigshospitalet</w:t>
      </w:r>
      <w:r w:rsidR="00E339C8">
        <w:rPr>
          <w:rFonts w:cs="Arial"/>
          <w:szCs w:val="24"/>
        </w:rPr>
        <w:t>s Hjertecenter, Hjertemedicinsk Klinik.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Ansøgningen bedes fremsendt elektronisk</w:t>
      </w:r>
      <w:r w:rsidR="00E339C8">
        <w:rPr>
          <w:rFonts w:cs="Arial"/>
          <w:b/>
          <w:szCs w:val="24"/>
        </w:rPr>
        <w:t xml:space="preserve"> i et samlet pdf-dokument</w:t>
      </w:r>
      <w:r w:rsidRPr="00CC0B34">
        <w:rPr>
          <w:rFonts w:cs="Arial"/>
          <w:b/>
          <w:szCs w:val="24"/>
        </w:rPr>
        <w:t xml:space="preserve"> til:</w:t>
      </w:r>
    </w:p>
    <w:p w:rsidR="00CC0B34" w:rsidRPr="00CC0B34" w:rsidRDefault="00CC0B34" w:rsidP="00CC0B34">
      <w:pPr>
        <w:rPr>
          <w:rFonts w:cs="Arial"/>
          <w:szCs w:val="24"/>
        </w:rPr>
      </w:pPr>
    </w:p>
    <w:p w:rsidR="00CC0B34" w:rsidRPr="00E339C8" w:rsidRDefault="00E339C8" w:rsidP="00CC0B34">
      <w:pPr>
        <w:ind w:firstLine="1304"/>
        <w:rPr>
          <w:rFonts w:cs="Arial"/>
          <w:b/>
          <w:szCs w:val="24"/>
        </w:rPr>
      </w:pPr>
      <w:r w:rsidRPr="00E339C8">
        <w:rPr>
          <w:rFonts w:cs="Arial"/>
          <w:szCs w:val="24"/>
        </w:rPr>
        <w:t xml:space="preserve">Sekretær </w:t>
      </w:r>
      <w:r w:rsidR="00CC0B34" w:rsidRPr="00E339C8">
        <w:rPr>
          <w:rFonts w:cs="Arial"/>
          <w:szCs w:val="24"/>
        </w:rPr>
        <w:t xml:space="preserve">Heidi Sund, e-mail: </w:t>
      </w:r>
      <w:hyperlink r:id="rId7" w:history="1">
        <w:r w:rsidRPr="00E339C8">
          <w:rPr>
            <w:rStyle w:val="Hyperlink"/>
            <w:rFonts w:cs="Arial"/>
            <w:szCs w:val="24"/>
          </w:rPr>
          <w:t>heidi.sund@regionh.dk</w:t>
        </w:r>
      </w:hyperlink>
      <w:r w:rsidRPr="00E339C8">
        <w:rPr>
          <w:rFonts w:cs="Arial"/>
          <w:szCs w:val="24"/>
        </w:rPr>
        <w:t>.</w:t>
      </w:r>
      <w:bookmarkStart w:id="1" w:name="_GoBack"/>
      <w:bookmarkEnd w:id="1"/>
      <w:r w:rsidRPr="00E339C8">
        <w:rPr>
          <w:rFonts w:cs="Arial"/>
          <w:szCs w:val="24"/>
        </w:rPr>
        <w:t xml:space="preserve"> </w:t>
      </w:r>
      <w:r w:rsidR="00CC0B34" w:rsidRPr="00E339C8">
        <w:rPr>
          <w:rFonts w:cs="Arial"/>
          <w:b/>
          <w:szCs w:val="24"/>
        </w:rPr>
        <w:t xml:space="preserve"> </w:t>
      </w:r>
    </w:p>
    <w:p w:rsidR="00CC0B34" w:rsidRPr="00E339C8" w:rsidRDefault="00CC0B34" w:rsidP="00CC0B34">
      <w:pPr>
        <w:jc w:val="both"/>
        <w:rPr>
          <w:rFonts w:cs="Arial"/>
          <w:szCs w:val="24"/>
        </w:rPr>
      </w:pPr>
    </w:p>
    <w:p w:rsidR="00CC0B34" w:rsidRPr="00CC0B34" w:rsidRDefault="00CC0B34" w:rsidP="00CC0B34">
      <w:pPr>
        <w:jc w:val="both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Ansøgningsfrist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</w:p>
    <w:p w:rsidR="00CC0B34" w:rsidRPr="00CC0B34" w:rsidRDefault="00CC0B34" w:rsidP="00CC0B34">
      <w:pPr>
        <w:ind w:left="1304"/>
        <w:jc w:val="both"/>
        <w:rPr>
          <w:rFonts w:cs="Arial"/>
          <w:szCs w:val="24"/>
        </w:rPr>
      </w:pPr>
      <w:r w:rsidRPr="00CC0B34">
        <w:rPr>
          <w:rFonts w:cs="Arial"/>
          <w:szCs w:val="24"/>
        </w:rPr>
        <w:br/>
        <w:t>1. april</w:t>
      </w:r>
    </w:p>
    <w:p w:rsidR="00CC0B34" w:rsidRPr="00CC0B34" w:rsidRDefault="00CC0B34" w:rsidP="00CC0B34">
      <w:pPr>
        <w:jc w:val="both"/>
        <w:rPr>
          <w:rFonts w:cs="Arial"/>
          <w:szCs w:val="24"/>
        </w:rPr>
      </w:pPr>
    </w:p>
    <w:p w:rsidR="00CC0B34" w:rsidRPr="00CC0B34" w:rsidRDefault="00CC0B34" w:rsidP="00CC0B34">
      <w:pPr>
        <w:jc w:val="both"/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Legatudbetalinger finder normalt sted hvert år inden udgangen af maj.</w:t>
      </w:r>
    </w:p>
    <w:p w:rsidR="00CC0B34" w:rsidRPr="00CC0B34" w:rsidRDefault="00CC0B34" w:rsidP="00CC0B34">
      <w:pPr>
        <w:rPr>
          <w:rFonts w:cs="Arial"/>
          <w:b/>
          <w:szCs w:val="24"/>
        </w:rPr>
      </w:pPr>
    </w:p>
    <w:p w:rsidR="00CC0B34" w:rsidRPr="00CC0B34" w:rsidRDefault="00CC0B34">
      <w:pPr>
        <w:rPr>
          <w:szCs w:val="24"/>
        </w:rPr>
      </w:pPr>
    </w:p>
    <w:sectPr w:rsidR="00CC0B34" w:rsidRPr="00CC0B34" w:rsidSect="00CC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A7" w:rsidRDefault="000E70A7">
      <w:r>
        <w:separator/>
      </w:r>
    </w:p>
  </w:endnote>
  <w:endnote w:type="continuationSeparator" w:id="0">
    <w:p w:rsidR="000E70A7" w:rsidRDefault="000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A7" w:rsidRDefault="000E70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D80" w:rsidRDefault="00286D80">
    <w:pPr>
      <w:pStyle w:val="Sidefod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339C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A7" w:rsidRDefault="000E70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A7" w:rsidRDefault="000E70A7">
      <w:r>
        <w:separator/>
      </w:r>
    </w:p>
  </w:footnote>
  <w:footnote w:type="continuationSeparator" w:id="0">
    <w:p w:rsidR="000E70A7" w:rsidRDefault="000E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A7" w:rsidRDefault="000E70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A7" w:rsidRDefault="000E70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A7" w:rsidRDefault="000E70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0621AA8"/>
    <w:lvl w:ilvl="0">
      <w:start w:val="1"/>
      <w:numFmt w:val="decimal"/>
      <w:pStyle w:val="Overskrift1"/>
      <w:lvlText w:val="§ %1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561AA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010C521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09AD5C3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10AF48F5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07243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31C877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34282F6A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3B0E3F8E"/>
    <w:multiLevelType w:val="hybridMultilevel"/>
    <w:tmpl w:val="833E70D8"/>
    <w:lvl w:ilvl="0" w:tplc="A3FA2524">
      <w:start w:val="1"/>
      <w:numFmt w:val="bullet"/>
      <w:pStyle w:val="a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5AAD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648814B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6BD359F3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73AB47A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7D550A96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7"/>
    <w:rsid w:val="000056A7"/>
    <w:rsid w:val="00072D2A"/>
    <w:rsid w:val="000E70A7"/>
    <w:rsid w:val="001259F6"/>
    <w:rsid w:val="001805B0"/>
    <w:rsid w:val="00286D80"/>
    <w:rsid w:val="00293810"/>
    <w:rsid w:val="002D0790"/>
    <w:rsid w:val="00426FF7"/>
    <w:rsid w:val="00434480"/>
    <w:rsid w:val="0044275D"/>
    <w:rsid w:val="00464BA2"/>
    <w:rsid w:val="00545394"/>
    <w:rsid w:val="006029EE"/>
    <w:rsid w:val="006F3871"/>
    <w:rsid w:val="007310B0"/>
    <w:rsid w:val="007709D5"/>
    <w:rsid w:val="007C486E"/>
    <w:rsid w:val="0087122D"/>
    <w:rsid w:val="00890C4F"/>
    <w:rsid w:val="00945CC6"/>
    <w:rsid w:val="009A4FB7"/>
    <w:rsid w:val="00A91E34"/>
    <w:rsid w:val="00BA47BB"/>
    <w:rsid w:val="00BF1A23"/>
    <w:rsid w:val="00CC0B34"/>
    <w:rsid w:val="00D4785D"/>
    <w:rsid w:val="00D5753F"/>
    <w:rsid w:val="00D81413"/>
    <w:rsid w:val="00E16E4C"/>
    <w:rsid w:val="00E20DB1"/>
    <w:rsid w:val="00E339C8"/>
    <w:rsid w:val="00E91C1C"/>
    <w:rsid w:val="00EB0869"/>
    <w:rsid w:val="00EB529E"/>
    <w:rsid w:val="00EB5E56"/>
    <w:rsid w:val="00F95185"/>
    <w:rsid w:val="00FA2E51"/>
    <w:rsid w:val="00F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7CC0B"/>
  <w15:docId w15:val="{00A4855B-C053-4E2D-B20B-60D33A0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gyptian505 BT" w:hAnsi="Egyptian505 BT"/>
      <w:sz w:val="24"/>
    </w:rPr>
  </w:style>
  <w:style w:type="paragraph" w:styleId="Overskrift1">
    <w:name w:val="heading 1"/>
    <w:basedOn w:val="Normal"/>
    <w:next w:val="Overskrift2"/>
    <w:qFormat/>
    <w:pPr>
      <w:keepNext/>
      <w:numPr>
        <w:numId w:val="1"/>
      </w:numPr>
      <w:tabs>
        <w:tab w:val="clear" w:pos="284"/>
        <w:tab w:val="num" w:pos="360"/>
      </w:tabs>
      <w:spacing w:before="240" w:after="60"/>
      <w:ind w:firstLine="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0"/>
        <w:tab w:val="num" w:pos="360"/>
      </w:tabs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num" w:pos="360"/>
      </w:tabs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tabs>
        <w:tab w:val="clear" w:pos="0"/>
        <w:tab w:val="num" w:pos="360"/>
      </w:tabs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tabs>
        <w:tab w:val="clear" w:pos="0"/>
        <w:tab w:val="num" w:pos="360"/>
      </w:tabs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tabs>
        <w:tab w:val="clear" w:pos="0"/>
        <w:tab w:val="num" w:pos="360"/>
      </w:tabs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tabs>
        <w:tab w:val="clear" w:pos="0"/>
        <w:tab w:val="num" w:pos="360"/>
      </w:tabs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tabs>
        <w:tab w:val="clear" w:pos="0"/>
        <w:tab w:val="num" w:pos="360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</w:pPr>
  </w:style>
  <w:style w:type="paragraph" w:customStyle="1" w:styleId="Brevoplysninger">
    <w:name w:val="Brevoplysninger"/>
    <w:basedOn w:val="Normal"/>
    <w:pPr>
      <w:framePr w:w="2126" w:hSpace="142" w:vSpace="142" w:wrap="around" w:vAnchor="page" w:hAnchor="page" w:x="8506" w:y="4821"/>
      <w:tabs>
        <w:tab w:val="left" w:pos="567"/>
      </w:tabs>
      <w:ind w:left="567" w:hanging="567"/>
    </w:p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pPr>
      <w:spacing w:before="480"/>
    </w:pPr>
  </w:style>
  <w:style w:type="paragraph" w:customStyle="1" w:styleId="Modtager">
    <w:name w:val="Modtager"/>
    <w:basedOn w:val="Normal"/>
    <w:pPr>
      <w:framePr w:w="4536" w:hSpace="142" w:vSpace="142" w:wrap="around" w:vAnchor="page" w:hAnchor="page" w:x="1419" w:y="2553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right"/>
    </w:pPr>
  </w:style>
  <w:style w:type="character" w:styleId="Sidetal">
    <w:name w:val="page number"/>
    <w:basedOn w:val="Standardskrifttypeiafsnit"/>
    <w:semiHidden/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next w:val="Normal"/>
    <w:pPr>
      <w:tabs>
        <w:tab w:val="left" w:pos="765"/>
      </w:tabs>
      <w:ind w:left="765" w:hanging="765"/>
    </w:pPr>
    <w:rPr>
      <w:b/>
    </w:rPr>
  </w:style>
  <w:style w:type="paragraph" w:styleId="Brdtekstindrykning">
    <w:name w:val="Body Text Indent"/>
    <w:basedOn w:val="Normal"/>
    <w:link w:val="BrdtekstindrykningTegn"/>
    <w:semiHidden/>
    <w:unhideWhenUsed/>
    <w:rsid w:val="00CC0B34"/>
    <w:pPr>
      <w:ind w:left="1170"/>
    </w:pPr>
    <w:rPr>
      <w:b/>
      <w:sz w:val="28"/>
    </w:rPr>
  </w:style>
  <w:style w:type="paragraph" w:customStyle="1" w:styleId="skdehoved">
    <w:name w:val="skødehoved"/>
    <w:basedOn w:val="Normal"/>
    <w:pPr>
      <w:framePr w:w="9639" w:h="1701" w:hSpace="181" w:vSpace="181" w:wrap="around" w:vAnchor="page" w:hAnchor="margin" w:y="1135"/>
      <w:tabs>
        <w:tab w:val="left" w:pos="1276"/>
        <w:tab w:val="left" w:pos="3402"/>
        <w:tab w:val="left" w:pos="4252"/>
        <w:tab w:val="decimal" w:pos="5726"/>
      </w:tabs>
    </w:pPr>
  </w:style>
  <w:style w:type="paragraph" w:customStyle="1" w:styleId="at">
    <w:name w:val="at"/>
    <w:basedOn w:val="Normal"/>
    <w:pPr>
      <w:numPr>
        <w:numId w:val="22"/>
      </w:numPr>
      <w:tabs>
        <w:tab w:val="clear" w:pos="720"/>
        <w:tab w:val="num" w:pos="360"/>
      </w:tabs>
      <w:autoSpaceDE w:val="0"/>
      <w:autoSpaceDN w:val="0"/>
      <w:ind w:left="0" w:firstLine="0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CC0B34"/>
    <w:rPr>
      <w:rFonts w:ascii="Egyptian505 BT" w:hAnsi="Egyptian505 BT"/>
      <w:b/>
      <w:sz w:val="28"/>
    </w:rPr>
  </w:style>
  <w:style w:type="character" w:styleId="Hyperlink">
    <w:name w:val="Hyperlink"/>
    <w:basedOn w:val="Standardskrifttypeiafsnit"/>
    <w:uiPriority w:val="99"/>
    <w:unhideWhenUsed/>
    <w:rsid w:val="00E339C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3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idi.sund@regionh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Grund-blank-Wor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3</TotalTime>
  <Pages>2</Pages>
  <Words>255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Grethe Løgstrup</dc:creator>
  <cp:keywords/>
  <cp:lastModifiedBy>Lisa Ditlevsen</cp:lastModifiedBy>
  <cp:revision>3</cp:revision>
  <cp:lastPrinted>2017-07-13T11:33:00Z</cp:lastPrinted>
  <dcterms:created xsi:type="dcterms:W3CDTF">2018-03-02T14:42:00Z</dcterms:created>
  <dcterms:modified xsi:type="dcterms:W3CDTF">2019-01-31T13:42:00Z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00000092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4\Advosys\DOKUMENT\PL\17\300085\7_220.DOCX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